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="00AC2D4C">
        <w:rPr>
          <w:bCs/>
          <w:sz w:val="28"/>
          <w:szCs w:val="28"/>
        </w:rPr>
        <w:t>№ 5-519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="00C21058">
        <w:rPr>
          <w:bCs/>
          <w:sz w:val="28"/>
          <w:szCs w:val="28"/>
        </w:rPr>
        <w:t>/2025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="00B020B2">
        <w:rPr>
          <w:sz w:val="28"/>
          <w:szCs w:val="28"/>
        </w:rPr>
        <w:t xml:space="preserve">        </w:t>
      </w:r>
      <w:r w:rsidR="00C21058">
        <w:rPr>
          <w:sz w:val="28"/>
          <w:szCs w:val="28"/>
        </w:rPr>
        <w:t>19 мая 2025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AC2D4C">
        <w:rPr>
          <w:sz w:val="28"/>
          <w:szCs w:val="28"/>
        </w:rPr>
        <w:t>Асмаевой Галии Касимовны</w:t>
      </w:r>
      <w:r w:rsidRPr="007B5C49">
        <w:rPr>
          <w:sz w:val="28"/>
          <w:szCs w:val="28"/>
        </w:rPr>
        <w:t xml:space="preserve">, </w:t>
      </w:r>
      <w:r w:rsidR="00D705AD">
        <w:rPr>
          <w:sz w:val="28"/>
          <w:szCs w:val="28"/>
        </w:rPr>
        <w:t>*</w:t>
      </w:r>
      <w:r w:rsidR="00AC2D4C">
        <w:rPr>
          <w:sz w:val="28"/>
          <w:szCs w:val="28"/>
        </w:rPr>
        <w:t xml:space="preserve"> года рождения, уроженки</w:t>
      </w:r>
      <w:r w:rsidRPr="007B5C49">
        <w:rPr>
          <w:sz w:val="28"/>
          <w:szCs w:val="28"/>
        </w:rPr>
        <w:t xml:space="preserve"> </w:t>
      </w:r>
      <w:r w:rsidR="00D705AD">
        <w:rPr>
          <w:sz w:val="28"/>
          <w:szCs w:val="28"/>
        </w:rPr>
        <w:t>*</w:t>
      </w:r>
      <w:r w:rsidR="00AC2D4C">
        <w:rPr>
          <w:sz w:val="28"/>
          <w:szCs w:val="28"/>
        </w:rPr>
        <w:t>, проживающей</w:t>
      </w:r>
      <w:r w:rsidRPr="007B5C49">
        <w:rPr>
          <w:sz w:val="28"/>
          <w:szCs w:val="28"/>
        </w:rPr>
        <w:t xml:space="preserve"> по адресу: </w:t>
      </w:r>
      <w:r w:rsidR="00D705AD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паспорт </w:t>
      </w:r>
      <w:r w:rsidR="00D705AD">
        <w:rPr>
          <w:sz w:val="28"/>
          <w:szCs w:val="28"/>
        </w:rPr>
        <w:t>*</w:t>
      </w:r>
    </w:p>
    <w:p w:rsidR="00C21058" w:rsidRPr="00057777" w:rsidP="00C21058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C2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Асмаева Г.К</w:t>
      </w:r>
      <w:r w:rsidRPr="00D7294F" w:rsidR="00C21058">
        <w:rPr>
          <w:sz w:val="28"/>
          <w:szCs w:val="28"/>
        </w:rPr>
        <w:t xml:space="preserve">., являясь директором </w:t>
      </w:r>
      <w:r>
        <w:rPr>
          <w:sz w:val="28"/>
          <w:szCs w:val="28"/>
        </w:rPr>
        <w:t>ООО «Клиника дерматологии и косметологии до</w:t>
      </w:r>
      <w:r>
        <w:rPr>
          <w:sz w:val="28"/>
          <w:szCs w:val="28"/>
        </w:rPr>
        <w:t>ктора Асмаевой</w:t>
      </w:r>
      <w:r w:rsidR="00481293">
        <w:rPr>
          <w:sz w:val="28"/>
          <w:szCs w:val="28"/>
        </w:rPr>
        <w:t>»</w:t>
      </w:r>
      <w:r w:rsidRPr="00D7294F" w:rsidR="00C21058">
        <w:rPr>
          <w:sz w:val="28"/>
          <w:szCs w:val="28"/>
        </w:rPr>
        <w:t xml:space="preserve">, расположенного по адресу: г. Нижневартовск, </w:t>
      </w:r>
      <w:r w:rsidR="00481293">
        <w:rPr>
          <w:sz w:val="28"/>
          <w:szCs w:val="28"/>
        </w:rPr>
        <w:t xml:space="preserve">ул. </w:t>
      </w:r>
      <w:r>
        <w:rPr>
          <w:sz w:val="28"/>
          <w:szCs w:val="28"/>
        </w:rPr>
        <w:t>Мира, д.93, кв.1011</w:t>
      </w:r>
      <w:r w:rsidR="00A975A5">
        <w:rPr>
          <w:rFonts w:eastAsia="MS Mincho"/>
          <w:sz w:val="28"/>
          <w:szCs w:val="28"/>
        </w:rPr>
        <w:t>,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="00C21058">
        <w:rPr>
          <w:sz w:val="28"/>
          <w:szCs w:val="28"/>
        </w:rPr>
        <w:t>расчет по страховым взносам за 9 месяцев 2024</w:t>
      </w:r>
      <w:r w:rsidRPr="00D7294F">
        <w:rPr>
          <w:sz w:val="28"/>
          <w:szCs w:val="28"/>
        </w:rPr>
        <w:t>, срок предоставления которо</w:t>
      </w:r>
      <w:r w:rsidR="00C21058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</w:t>
      </w:r>
      <w:r w:rsidR="00C21058">
        <w:rPr>
          <w:sz w:val="28"/>
          <w:szCs w:val="28"/>
        </w:rPr>
        <w:t>установлен не позднее 25.10.2024</w:t>
      </w:r>
      <w:r w:rsidRPr="00D7294F">
        <w:rPr>
          <w:sz w:val="28"/>
          <w:szCs w:val="28"/>
        </w:rPr>
        <w:t xml:space="preserve"> год</w:t>
      </w:r>
      <w:r w:rsidRPr="00D7294F">
        <w:rPr>
          <w:sz w:val="28"/>
          <w:szCs w:val="28"/>
        </w:rPr>
        <w:t xml:space="preserve">а, фактически </w:t>
      </w:r>
      <w:r w:rsidR="00C21058">
        <w:rPr>
          <w:sz w:val="28"/>
          <w:szCs w:val="28"/>
        </w:rPr>
        <w:t xml:space="preserve">расчет представлен </w:t>
      </w:r>
      <w:r>
        <w:rPr>
          <w:sz w:val="28"/>
          <w:szCs w:val="28"/>
        </w:rPr>
        <w:t>08.11.2024</w:t>
      </w:r>
      <w:r w:rsidR="00C21058">
        <w:rPr>
          <w:sz w:val="28"/>
          <w:szCs w:val="28"/>
        </w:rPr>
        <w:t xml:space="preserve"> года</w:t>
      </w:r>
      <w:r w:rsidR="00A975A5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AC2D4C">
        <w:rPr>
          <w:sz w:val="28"/>
          <w:szCs w:val="28"/>
        </w:rPr>
        <w:t>Асмаева Г.К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AC2D4C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AC2D4C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>скриншот электронно-информационную таблицы,</w:t>
      </w:r>
      <w:r w:rsidRPr="00B020B2" w:rsidR="00B020B2">
        <w:rPr>
          <w:sz w:val="28"/>
          <w:szCs w:val="28"/>
        </w:rPr>
        <w:t xml:space="preserve"> </w:t>
      </w:r>
      <w:r w:rsidR="00B020B2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321FAD" w:rsidR="00951100">
        <w:rPr>
          <w:sz w:val="28"/>
          <w:szCs w:val="28"/>
        </w:rPr>
        <w:t xml:space="preserve">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</w:t>
      </w:r>
      <w:r w:rsidRPr="00321FAD">
        <w:rPr>
          <w:sz w:val="28"/>
          <w:szCs w:val="28"/>
        </w:rPr>
        <w:t>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321FAD">
        <w:rPr>
          <w:sz w:val="28"/>
          <w:szCs w:val="28"/>
        </w:rPr>
        <w:t>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AC2D4C">
        <w:rPr>
          <w:sz w:val="28"/>
          <w:szCs w:val="28"/>
        </w:rPr>
        <w:t>Асмаевой Г.К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</w:t>
      </w:r>
      <w:r w:rsidRPr="00321FAD">
        <w:rPr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</w:t>
      </w:r>
      <w:r w:rsidRPr="00321FAD">
        <w:rPr>
          <w:sz w:val="28"/>
          <w:szCs w:val="28"/>
        </w:rPr>
        <w:t>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Асмаеву Галию Касимовну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B020B2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293"/>
    <w:rsid w:val="00482926"/>
    <w:rsid w:val="00484416"/>
    <w:rsid w:val="00491BE6"/>
    <w:rsid w:val="004930FC"/>
    <w:rsid w:val="0049312B"/>
    <w:rsid w:val="0049719F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1227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2731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C6CED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1182"/>
    <w:rsid w:val="00A62ADA"/>
    <w:rsid w:val="00A823B1"/>
    <w:rsid w:val="00A83D73"/>
    <w:rsid w:val="00A975A5"/>
    <w:rsid w:val="00AA0C40"/>
    <w:rsid w:val="00AA12E0"/>
    <w:rsid w:val="00AA21AD"/>
    <w:rsid w:val="00AA5542"/>
    <w:rsid w:val="00AA6ADB"/>
    <w:rsid w:val="00AC2D4C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20B2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058"/>
    <w:rsid w:val="00C2172F"/>
    <w:rsid w:val="00C310EA"/>
    <w:rsid w:val="00C31239"/>
    <w:rsid w:val="00C445A3"/>
    <w:rsid w:val="00C45155"/>
    <w:rsid w:val="00C50000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05A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64E7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D5C5-6887-4A76-99D2-8EE33E93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